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1C19" w14:textId="77777777" w:rsidR="002D6EE9" w:rsidRPr="001D0E58" w:rsidRDefault="002D6EE9" w:rsidP="002D6EE9">
      <w:pPr>
        <w:jc w:val="right"/>
        <w:rPr>
          <w:rFonts w:asciiTheme="majorEastAsia" w:eastAsiaTheme="majorEastAsia" w:hAnsiTheme="majorEastAsia"/>
          <w:sz w:val="24"/>
          <w:szCs w:val="24"/>
        </w:rPr>
      </w:pPr>
      <w:r w:rsidRPr="001D0E58">
        <w:rPr>
          <w:rFonts w:asciiTheme="majorEastAsia" w:eastAsiaTheme="majorEastAsia" w:hAnsiTheme="majorEastAsia" w:hint="eastAsia"/>
          <w:sz w:val="24"/>
          <w:szCs w:val="24"/>
        </w:rPr>
        <w:t>[様 式]</w:t>
      </w:r>
    </w:p>
    <w:p w14:paraId="3770D81B" w14:textId="77777777" w:rsidR="002D6EE9" w:rsidRDefault="002D6EE9" w:rsidP="002D6EE9">
      <w:pPr>
        <w:jc w:val="center"/>
        <w:rPr>
          <w:rFonts w:asciiTheme="majorEastAsia" w:eastAsiaTheme="majorEastAsia" w:hAnsiTheme="majorEastAsia"/>
          <w:sz w:val="24"/>
          <w:szCs w:val="24"/>
        </w:rPr>
      </w:pPr>
    </w:p>
    <w:p w14:paraId="7F1F424C" w14:textId="77777777" w:rsidR="002D6EE9" w:rsidRDefault="002D6EE9" w:rsidP="002D6EE9">
      <w:pPr>
        <w:jc w:val="center"/>
        <w:rPr>
          <w:rFonts w:asciiTheme="majorEastAsia" w:eastAsiaTheme="majorEastAsia" w:hAnsiTheme="majorEastAsia"/>
          <w:sz w:val="24"/>
          <w:szCs w:val="24"/>
        </w:rPr>
      </w:pPr>
      <w:r w:rsidRPr="001D0E58">
        <w:rPr>
          <w:rFonts w:asciiTheme="majorEastAsia" w:eastAsiaTheme="majorEastAsia" w:hAnsiTheme="majorEastAsia" w:hint="eastAsia"/>
          <w:sz w:val="24"/>
          <w:szCs w:val="24"/>
        </w:rPr>
        <w:t>意 見 書</w:t>
      </w:r>
    </w:p>
    <w:p w14:paraId="6D3F4A2E" w14:textId="77777777" w:rsidR="002D6EE9" w:rsidRPr="001D0E58" w:rsidRDefault="002D6EE9" w:rsidP="002D6EE9">
      <w:pPr>
        <w:jc w:val="center"/>
        <w:rPr>
          <w:rFonts w:asciiTheme="majorEastAsia" w:eastAsiaTheme="majorEastAsia" w:hAnsiTheme="majorEastAsia"/>
          <w:sz w:val="24"/>
          <w:szCs w:val="24"/>
        </w:rPr>
      </w:pPr>
    </w:p>
    <w:p w14:paraId="300DA832" w14:textId="392BE4C7" w:rsidR="002D6EE9" w:rsidRDefault="004413AC" w:rsidP="002D6EE9">
      <w:pPr>
        <w:wordWrap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652E7F">
        <w:rPr>
          <w:rFonts w:asciiTheme="majorEastAsia" w:eastAsiaTheme="majorEastAsia" w:hAnsiTheme="majorEastAsia" w:hint="eastAsia"/>
          <w:sz w:val="24"/>
          <w:szCs w:val="24"/>
        </w:rPr>
        <w:t>８</w:t>
      </w:r>
      <w:r w:rsidR="002D6EE9" w:rsidRPr="001D0E58">
        <w:rPr>
          <w:rFonts w:asciiTheme="majorEastAsia" w:eastAsiaTheme="majorEastAsia" w:hAnsiTheme="majorEastAsia" w:hint="eastAsia"/>
          <w:sz w:val="24"/>
          <w:szCs w:val="24"/>
        </w:rPr>
        <w:t>年</w:t>
      </w:r>
      <w:r w:rsidR="002D6EE9">
        <w:rPr>
          <w:rFonts w:asciiTheme="majorEastAsia" w:eastAsiaTheme="majorEastAsia" w:hAnsiTheme="majorEastAsia" w:hint="eastAsia"/>
          <w:sz w:val="24"/>
          <w:szCs w:val="24"/>
        </w:rPr>
        <w:t xml:space="preserve">　　</w:t>
      </w:r>
      <w:r w:rsidR="002D6EE9" w:rsidRPr="001D0E58">
        <w:rPr>
          <w:rFonts w:asciiTheme="majorEastAsia" w:eastAsiaTheme="majorEastAsia" w:hAnsiTheme="majorEastAsia" w:hint="eastAsia"/>
          <w:sz w:val="24"/>
          <w:szCs w:val="24"/>
        </w:rPr>
        <w:t>月</w:t>
      </w:r>
      <w:r w:rsidR="002D6EE9">
        <w:rPr>
          <w:rFonts w:asciiTheme="majorEastAsia" w:eastAsiaTheme="majorEastAsia" w:hAnsiTheme="majorEastAsia" w:hint="eastAsia"/>
          <w:sz w:val="24"/>
          <w:szCs w:val="24"/>
        </w:rPr>
        <w:t xml:space="preserve">　　</w:t>
      </w:r>
      <w:r w:rsidR="002D6EE9" w:rsidRPr="001D0E58">
        <w:rPr>
          <w:rFonts w:asciiTheme="majorEastAsia" w:eastAsiaTheme="majorEastAsia" w:hAnsiTheme="majorEastAsia" w:hint="eastAsia"/>
          <w:sz w:val="24"/>
          <w:szCs w:val="24"/>
        </w:rPr>
        <w:t>日</w:t>
      </w:r>
      <w:r w:rsidR="002D6EE9">
        <w:rPr>
          <w:rFonts w:asciiTheme="majorEastAsia" w:eastAsiaTheme="majorEastAsia" w:hAnsiTheme="majorEastAsia" w:hint="eastAsia"/>
          <w:sz w:val="24"/>
          <w:szCs w:val="24"/>
        </w:rPr>
        <w:t xml:space="preserve">　</w:t>
      </w:r>
    </w:p>
    <w:p w14:paraId="16FA45C8" w14:textId="77777777" w:rsidR="002D6EE9" w:rsidRPr="001D0E58" w:rsidRDefault="002D6EE9" w:rsidP="002D6EE9">
      <w:pPr>
        <w:jc w:val="right"/>
        <w:rPr>
          <w:rFonts w:asciiTheme="majorEastAsia" w:eastAsiaTheme="majorEastAsia" w:hAnsiTheme="majorEastAsia"/>
          <w:sz w:val="24"/>
          <w:szCs w:val="24"/>
        </w:rPr>
      </w:pPr>
    </w:p>
    <w:p w14:paraId="1A53C54D" w14:textId="77777777" w:rsidR="002D6EE9" w:rsidRDefault="002D6EE9" w:rsidP="002D6EE9">
      <w:pPr>
        <w:ind w:firstLineChars="100" w:firstLine="240"/>
        <w:rPr>
          <w:rFonts w:asciiTheme="majorEastAsia" w:eastAsiaTheme="majorEastAsia" w:hAnsiTheme="majorEastAsia"/>
          <w:sz w:val="24"/>
          <w:szCs w:val="24"/>
        </w:rPr>
      </w:pPr>
      <w:r w:rsidRPr="001D0E58">
        <w:rPr>
          <w:rFonts w:asciiTheme="majorEastAsia" w:eastAsiaTheme="majorEastAsia" w:hAnsiTheme="majorEastAsia" w:hint="eastAsia"/>
          <w:sz w:val="24"/>
          <w:szCs w:val="24"/>
        </w:rPr>
        <w:t xml:space="preserve">郵政民営化委員会事務局 </w:t>
      </w:r>
      <w:r>
        <w:rPr>
          <w:rFonts w:asciiTheme="majorEastAsia" w:eastAsiaTheme="majorEastAsia" w:hAnsiTheme="majorEastAsia" w:hint="eastAsia"/>
          <w:sz w:val="24"/>
          <w:szCs w:val="24"/>
        </w:rPr>
        <w:t>宛て</w:t>
      </w:r>
    </w:p>
    <w:p w14:paraId="1AC4E4EE" w14:textId="77777777" w:rsidR="002D6EE9" w:rsidRDefault="002D6EE9" w:rsidP="002D6EE9">
      <w:pPr>
        <w:rPr>
          <w:rFonts w:asciiTheme="majorEastAsia" w:eastAsiaTheme="majorEastAsia" w:hAnsiTheme="majorEastAsia"/>
          <w:sz w:val="24"/>
          <w:szCs w:val="24"/>
        </w:rPr>
      </w:pPr>
    </w:p>
    <w:p w14:paraId="0E8F3CA8" w14:textId="77777777" w:rsidR="002D6EE9" w:rsidRDefault="002D6EE9" w:rsidP="002D6EE9">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個人 ／ 団体等 ］</w:t>
      </w:r>
    </w:p>
    <w:p w14:paraId="2816A35E" w14:textId="77777777" w:rsidR="002D6EE9" w:rsidRPr="002D6EE9" w:rsidRDefault="002D6EE9" w:rsidP="002D6EE9">
      <w:pPr>
        <w:snapToGrid w:val="0"/>
        <w:ind w:leftChars="2160" w:left="4536"/>
        <w:jc w:val="left"/>
        <w:rPr>
          <w:rFonts w:ascii="ＭＳ Ｐ明朝" w:eastAsia="ＭＳ Ｐ明朝" w:hAnsi="ＭＳ Ｐ明朝"/>
          <w:sz w:val="20"/>
          <w:szCs w:val="20"/>
        </w:rPr>
      </w:pPr>
      <w:r w:rsidRPr="002D6EE9">
        <w:rPr>
          <w:rFonts w:ascii="ＭＳ Ｐ明朝" w:eastAsia="ＭＳ Ｐ明朝" w:hAnsi="ＭＳ Ｐ明朝" w:hint="eastAsia"/>
          <w:sz w:val="20"/>
          <w:szCs w:val="20"/>
        </w:rPr>
        <w:t>※個人又は団体等の別を○で記入願います。</w:t>
      </w:r>
    </w:p>
    <w:p w14:paraId="078618AE" w14:textId="77777777" w:rsidR="002D6EE9" w:rsidRPr="002D6EE9" w:rsidRDefault="002D6EE9" w:rsidP="002D6EE9">
      <w:pPr>
        <w:snapToGrid w:val="0"/>
        <w:ind w:leftChars="2160" w:left="4536"/>
        <w:jc w:val="left"/>
        <w:rPr>
          <w:rFonts w:ascii="ＭＳ Ｐ明朝" w:eastAsia="ＭＳ Ｐ明朝" w:hAnsi="ＭＳ Ｐ明朝"/>
          <w:sz w:val="20"/>
          <w:szCs w:val="20"/>
        </w:rPr>
      </w:pPr>
      <w:r w:rsidRPr="002D6EE9">
        <w:rPr>
          <w:rFonts w:ascii="ＭＳ Ｐ明朝" w:eastAsia="ＭＳ Ｐ明朝" w:hAnsi="ＭＳ Ｐ明朝" w:hint="eastAsia"/>
          <w:sz w:val="20"/>
          <w:szCs w:val="20"/>
        </w:rPr>
        <w:t>団体等の代表者の</w:t>
      </w:r>
      <w:r w:rsidRPr="002D6EE9">
        <w:rPr>
          <w:rFonts w:ascii="ＭＳ Ｐ明朝" w:eastAsia="ＭＳ Ｐ明朝" w:hAnsi="ＭＳ Ｐ明朝"/>
          <w:sz w:val="20"/>
          <w:szCs w:val="20"/>
        </w:rPr>
        <w:t>方</w:t>
      </w:r>
      <w:r w:rsidRPr="002D6EE9">
        <w:rPr>
          <w:rFonts w:ascii="ＭＳ Ｐ明朝" w:eastAsia="ＭＳ Ｐ明朝" w:hAnsi="ＭＳ Ｐ明朝" w:hint="eastAsia"/>
          <w:sz w:val="20"/>
          <w:szCs w:val="20"/>
        </w:rPr>
        <w:t>が個人として意見を提出する場合は、個人に○を付けてください。</w:t>
      </w:r>
    </w:p>
    <w:p w14:paraId="3E6D8249" w14:textId="77777777" w:rsidR="002D6EE9" w:rsidRPr="0067208B" w:rsidRDefault="002D6EE9" w:rsidP="002D6EE9">
      <w:pPr>
        <w:ind w:leftChars="2160" w:left="4536"/>
        <w:jc w:val="right"/>
        <w:rPr>
          <w:rFonts w:asciiTheme="majorEastAsia" w:eastAsiaTheme="majorEastAsia" w:hAnsiTheme="majorEastAsia"/>
          <w:szCs w:val="21"/>
        </w:rPr>
      </w:pPr>
    </w:p>
    <w:p w14:paraId="0A2BF168" w14:textId="77777777" w:rsidR="002D6EE9" w:rsidRPr="001D0E58" w:rsidRDefault="002D6EE9" w:rsidP="002D6EE9">
      <w:pPr>
        <w:ind w:leftChars="2100" w:left="4410"/>
        <w:rPr>
          <w:rFonts w:asciiTheme="majorEastAsia" w:eastAsiaTheme="majorEastAsia" w:hAnsiTheme="majorEastAsia"/>
          <w:sz w:val="24"/>
          <w:szCs w:val="24"/>
          <w:lang w:eastAsia="zh-CN"/>
        </w:rPr>
      </w:pPr>
      <w:r w:rsidRPr="001D0E58">
        <w:rPr>
          <w:rFonts w:asciiTheme="majorEastAsia" w:eastAsiaTheme="majorEastAsia" w:hAnsiTheme="majorEastAsia" w:hint="eastAsia"/>
          <w:sz w:val="24"/>
          <w:szCs w:val="24"/>
          <w:lang w:eastAsia="zh-CN"/>
        </w:rPr>
        <w:t>郵便番号</w:t>
      </w:r>
    </w:p>
    <w:p w14:paraId="52D8CFD0" w14:textId="77777777" w:rsidR="002D6EE9" w:rsidRDefault="002D6EE9" w:rsidP="002D6EE9">
      <w:pPr>
        <w:ind w:leftChars="2100" w:left="4410"/>
        <w:rPr>
          <w:rFonts w:asciiTheme="majorEastAsia" w:eastAsiaTheme="majorEastAsia" w:hAnsiTheme="majorEastAsia"/>
          <w:sz w:val="24"/>
          <w:szCs w:val="24"/>
          <w:lang w:eastAsia="zh-CN"/>
        </w:rPr>
      </w:pPr>
      <w:r w:rsidRPr="001D0E58">
        <w:rPr>
          <w:rFonts w:asciiTheme="majorEastAsia" w:eastAsiaTheme="majorEastAsia" w:hAnsiTheme="majorEastAsia" w:hint="eastAsia"/>
          <w:sz w:val="24"/>
          <w:szCs w:val="24"/>
          <w:lang w:eastAsia="zh-CN"/>
        </w:rPr>
        <w:t>住所</w:t>
      </w:r>
    </w:p>
    <w:p w14:paraId="62A93EC5" w14:textId="77777777" w:rsidR="002D6EE9" w:rsidRPr="001D0E58" w:rsidRDefault="002D6EE9" w:rsidP="002D6EE9">
      <w:pPr>
        <w:ind w:leftChars="2100" w:left="4410"/>
        <w:rPr>
          <w:rFonts w:asciiTheme="majorEastAsia" w:eastAsiaTheme="majorEastAsia" w:hAnsiTheme="majorEastAsia"/>
          <w:sz w:val="24"/>
          <w:szCs w:val="24"/>
          <w:lang w:eastAsia="zh-CN"/>
        </w:rPr>
      </w:pPr>
    </w:p>
    <w:p w14:paraId="11D9EE1A" w14:textId="77777777" w:rsidR="002D6EE9" w:rsidRDefault="002D6EE9" w:rsidP="002D6EE9">
      <w:pPr>
        <w:ind w:leftChars="2100" w:left="4410"/>
        <w:rPr>
          <w:rFonts w:asciiTheme="majorEastAsia" w:eastAsiaTheme="majorEastAsia" w:hAnsiTheme="majorEastAsia"/>
          <w:sz w:val="24"/>
          <w:szCs w:val="24"/>
          <w:lang w:eastAsia="zh-CN"/>
        </w:rPr>
      </w:pPr>
      <w:r w:rsidRPr="001D0E58">
        <w:rPr>
          <w:rFonts w:asciiTheme="majorEastAsia" w:eastAsiaTheme="majorEastAsia" w:hAnsiTheme="majorEastAsia" w:hint="eastAsia"/>
          <w:sz w:val="24"/>
          <w:szCs w:val="24"/>
          <w:lang w:eastAsia="zh-CN"/>
        </w:rPr>
        <w:t>提出者名</w:t>
      </w:r>
    </w:p>
    <w:p w14:paraId="70900973" w14:textId="77777777" w:rsidR="002D6EE9" w:rsidRPr="001D0E58" w:rsidRDefault="002D6EE9" w:rsidP="002D6EE9">
      <w:pPr>
        <w:ind w:leftChars="2100" w:left="4410"/>
        <w:rPr>
          <w:rFonts w:asciiTheme="majorEastAsia" w:eastAsiaTheme="majorEastAsia" w:hAnsiTheme="majorEastAsia"/>
          <w:sz w:val="24"/>
          <w:szCs w:val="24"/>
          <w:lang w:eastAsia="zh-CN"/>
        </w:rPr>
      </w:pPr>
    </w:p>
    <w:p w14:paraId="60C76ED8" w14:textId="77777777" w:rsidR="002D6EE9" w:rsidRDefault="002D6EE9" w:rsidP="002D6EE9">
      <w:pPr>
        <w:ind w:leftChars="2100" w:left="4410"/>
        <w:rPr>
          <w:rFonts w:asciiTheme="majorEastAsia" w:eastAsiaTheme="majorEastAsia" w:hAnsiTheme="majorEastAsia"/>
          <w:sz w:val="24"/>
          <w:szCs w:val="24"/>
          <w:lang w:eastAsia="zh-CN"/>
        </w:rPr>
      </w:pPr>
      <w:r w:rsidRPr="001D0E58">
        <w:rPr>
          <w:rFonts w:asciiTheme="majorEastAsia" w:eastAsiaTheme="majorEastAsia" w:hAnsiTheme="majorEastAsia" w:hint="eastAsia"/>
          <w:sz w:val="24"/>
          <w:szCs w:val="24"/>
          <w:lang w:eastAsia="zh-CN"/>
        </w:rPr>
        <w:t>連絡先</w:t>
      </w:r>
    </w:p>
    <w:p w14:paraId="5DF44E3A" w14:textId="77777777" w:rsidR="002D6EE9" w:rsidRDefault="002D6EE9" w:rsidP="002D6EE9">
      <w:pPr>
        <w:ind w:leftChars="2100" w:left="4410"/>
        <w:rPr>
          <w:rFonts w:asciiTheme="majorEastAsia" w:eastAsiaTheme="majorEastAsia" w:hAnsiTheme="majorEastAsia"/>
          <w:sz w:val="24"/>
          <w:szCs w:val="24"/>
          <w:lang w:eastAsia="zh-CN"/>
        </w:rPr>
      </w:pPr>
    </w:p>
    <w:p w14:paraId="0069E748" w14:textId="77777777" w:rsidR="002D6EE9" w:rsidRDefault="002D6EE9" w:rsidP="002D6EE9">
      <w:pPr>
        <w:rPr>
          <w:rFonts w:asciiTheme="majorEastAsia" w:eastAsia="SimSun" w:hAnsiTheme="majorEastAsia"/>
          <w:sz w:val="24"/>
          <w:szCs w:val="24"/>
          <w:lang w:eastAsia="zh-CN"/>
        </w:rPr>
      </w:pPr>
    </w:p>
    <w:p w14:paraId="79DA7152" w14:textId="77777777" w:rsidR="002D6EE9" w:rsidRDefault="002D6EE9" w:rsidP="002D6EE9">
      <w:pPr>
        <w:rPr>
          <w:rFonts w:asciiTheme="majorEastAsia" w:eastAsiaTheme="majorEastAsia" w:hAnsiTheme="majorEastAsia"/>
          <w:sz w:val="24"/>
          <w:szCs w:val="24"/>
        </w:rPr>
      </w:pPr>
      <w:r>
        <w:rPr>
          <w:rFonts w:asciiTheme="majorEastAsia" w:hAnsiTheme="majorEastAsia" w:hint="eastAsia"/>
          <w:sz w:val="24"/>
          <w:szCs w:val="24"/>
        </w:rPr>
        <w:t xml:space="preserve">　</w:t>
      </w:r>
      <w:r w:rsidRPr="002D6EE9">
        <w:rPr>
          <w:rFonts w:asciiTheme="majorEastAsia" w:eastAsiaTheme="majorEastAsia" w:hAnsiTheme="majorEastAsia" w:hint="eastAsia"/>
          <w:sz w:val="24"/>
          <w:szCs w:val="24"/>
        </w:rPr>
        <w:t>郵政民営化に関する意見募集について、以下のとおり意見を提出します。</w:t>
      </w:r>
    </w:p>
    <w:p w14:paraId="4C3A5186" w14:textId="77777777" w:rsidR="002D6EE9" w:rsidRPr="002D6EE9" w:rsidRDefault="002D6EE9" w:rsidP="002D6EE9">
      <w:pPr>
        <w:rPr>
          <w:rFonts w:asciiTheme="majorEastAsia" w:eastAsiaTheme="majorEastAsia" w:hAnsiTheme="majorEastAsia"/>
          <w:sz w:val="24"/>
          <w:szCs w:val="24"/>
        </w:rPr>
      </w:pPr>
    </w:p>
    <w:p w14:paraId="745657C5" w14:textId="13988C32" w:rsidR="002D6EE9" w:rsidRPr="002D6EE9" w:rsidRDefault="002D6EE9" w:rsidP="002D6EE9">
      <w:pPr>
        <w:rPr>
          <w:rFonts w:asciiTheme="majorEastAsia" w:eastAsiaTheme="majorEastAsia" w:hAnsiTheme="majorEastAsia"/>
          <w:sz w:val="24"/>
          <w:szCs w:val="24"/>
        </w:rPr>
      </w:pPr>
      <w:r w:rsidRPr="002D6EE9">
        <w:rPr>
          <w:rFonts w:asciiTheme="majorEastAsia" w:eastAsiaTheme="majorEastAsia" w:hAnsiTheme="majorEastAsia" w:hint="eastAsia"/>
          <w:sz w:val="24"/>
          <w:szCs w:val="24"/>
        </w:rPr>
        <w:t>１</w:t>
      </w:r>
      <w:r w:rsidR="00357AD1">
        <w:rPr>
          <w:rFonts w:asciiTheme="majorEastAsia" w:eastAsiaTheme="majorEastAsia" w:hAnsiTheme="majorEastAsia" w:hint="eastAsia"/>
          <w:sz w:val="24"/>
          <w:szCs w:val="24"/>
        </w:rPr>
        <w:t xml:space="preserve">　</w:t>
      </w:r>
      <w:r w:rsidRPr="002D6EE9">
        <w:rPr>
          <w:rFonts w:asciiTheme="majorEastAsia" w:eastAsiaTheme="majorEastAsia" w:hAnsiTheme="majorEastAsia" w:hint="eastAsia"/>
          <w:sz w:val="24"/>
          <w:szCs w:val="24"/>
        </w:rPr>
        <w:t>これまでの郵政民営化に対する評価</w:t>
      </w:r>
    </w:p>
    <w:p w14:paraId="2F721575" w14:textId="77777777" w:rsidR="002D6EE9" w:rsidRPr="002D6EE9" w:rsidRDefault="002D6EE9" w:rsidP="00357AD1">
      <w:pPr>
        <w:ind w:firstLineChars="100" w:firstLine="240"/>
        <w:rPr>
          <w:rFonts w:asciiTheme="majorEastAsia" w:eastAsiaTheme="majorEastAsia" w:hAnsiTheme="majorEastAsia"/>
          <w:sz w:val="24"/>
          <w:szCs w:val="24"/>
        </w:rPr>
      </w:pPr>
      <w:r w:rsidRPr="002D6EE9">
        <w:rPr>
          <w:rFonts w:asciiTheme="majorEastAsia" w:eastAsiaTheme="majorEastAsia" w:hAnsiTheme="majorEastAsia" w:hint="eastAsia"/>
          <w:sz w:val="24"/>
          <w:szCs w:val="24"/>
        </w:rPr>
        <w:t>（御意見をご記入下さい。）</w:t>
      </w:r>
    </w:p>
    <w:p w14:paraId="46ADEAC4" w14:textId="23112809" w:rsidR="002D6EE9" w:rsidRPr="002D6EE9" w:rsidRDefault="002D6EE9" w:rsidP="002D6EE9">
      <w:pPr>
        <w:rPr>
          <w:rFonts w:asciiTheme="majorEastAsia" w:eastAsiaTheme="majorEastAsia" w:hAnsiTheme="majorEastAsia"/>
          <w:sz w:val="24"/>
          <w:szCs w:val="24"/>
        </w:rPr>
      </w:pPr>
      <w:r w:rsidRPr="002D6EE9">
        <w:rPr>
          <w:rFonts w:asciiTheme="majorEastAsia" w:eastAsiaTheme="majorEastAsia" w:hAnsiTheme="majorEastAsia" w:hint="eastAsia"/>
          <w:sz w:val="24"/>
          <w:szCs w:val="24"/>
        </w:rPr>
        <w:t>２</w:t>
      </w:r>
      <w:r w:rsidR="00357AD1">
        <w:rPr>
          <w:rFonts w:asciiTheme="majorEastAsia" w:eastAsiaTheme="majorEastAsia" w:hAnsiTheme="majorEastAsia" w:hint="eastAsia"/>
          <w:sz w:val="24"/>
          <w:szCs w:val="24"/>
        </w:rPr>
        <w:t xml:space="preserve">　</w:t>
      </w:r>
      <w:r w:rsidRPr="002D6EE9">
        <w:rPr>
          <w:rFonts w:asciiTheme="majorEastAsia" w:eastAsiaTheme="majorEastAsia" w:hAnsiTheme="majorEastAsia" w:hint="eastAsia"/>
          <w:sz w:val="24"/>
          <w:szCs w:val="24"/>
        </w:rPr>
        <w:t>今後の郵政民営化への期待</w:t>
      </w:r>
    </w:p>
    <w:p w14:paraId="19144310" w14:textId="77777777" w:rsidR="002D6EE9" w:rsidRPr="002D6EE9" w:rsidRDefault="002D6EE9" w:rsidP="00357AD1">
      <w:pPr>
        <w:ind w:firstLineChars="100" w:firstLine="240"/>
        <w:rPr>
          <w:rFonts w:asciiTheme="majorEastAsia" w:eastAsiaTheme="majorEastAsia" w:hAnsiTheme="majorEastAsia"/>
          <w:sz w:val="24"/>
          <w:szCs w:val="24"/>
        </w:rPr>
      </w:pPr>
      <w:r w:rsidRPr="002D6EE9">
        <w:rPr>
          <w:rFonts w:asciiTheme="majorEastAsia" w:eastAsiaTheme="majorEastAsia" w:hAnsiTheme="majorEastAsia" w:hint="eastAsia"/>
          <w:sz w:val="24"/>
          <w:szCs w:val="24"/>
        </w:rPr>
        <w:t>（御意見をご記入下さい。）</w:t>
      </w:r>
    </w:p>
    <w:p w14:paraId="395D78D5" w14:textId="19E77A72" w:rsidR="002D6EE9" w:rsidRPr="002D6EE9" w:rsidRDefault="002D6EE9" w:rsidP="00357AD1">
      <w:pPr>
        <w:ind w:left="240" w:hangingChars="100" w:hanging="240"/>
        <w:rPr>
          <w:rFonts w:asciiTheme="majorEastAsia" w:eastAsiaTheme="majorEastAsia" w:hAnsiTheme="majorEastAsia"/>
          <w:sz w:val="24"/>
          <w:szCs w:val="24"/>
        </w:rPr>
      </w:pPr>
      <w:r w:rsidRPr="002D6EE9">
        <w:rPr>
          <w:rFonts w:asciiTheme="majorEastAsia" w:eastAsiaTheme="majorEastAsia" w:hAnsiTheme="majorEastAsia" w:hint="eastAsia"/>
          <w:sz w:val="24"/>
          <w:szCs w:val="24"/>
        </w:rPr>
        <w:t>３</w:t>
      </w:r>
      <w:r w:rsidR="00357AD1">
        <w:rPr>
          <w:rFonts w:asciiTheme="majorEastAsia" w:eastAsiaTheme="majorEastAsia" w:hAnsiTheme="majorEastAsia" w:hint="eastAsia"/>
          <w:sz w:val="24"/>
          <w:szCs w:val="24"/>
        </w:rPr>
        <w:t xml:space="preserve">　</w:t>
      </w:r>
      <w:r w:rsidR="00357AD1" w:rsidRPr="00357AD1">
        <w:rPr>
          <w:rFonts w:asciiTheme="majorEastAsia" w:eastAsiaTheme="majorEastAsia" w:hAnsiTheme="majorEastAsia"/>
          <w:sz w:val="24"/>
          <w:szCs w:val="24"/>
        </w:rPr>
        <w:t>日本郵政がゆう</w:t>
      </w:r>
      <w:proofErr w:type="gramStart"/>
      <w:r w:rsidR="00357AD1" w:rsidRPr="00357AD1">
        <w:rPr>
          <w:rFonts w:asciiTheme="majorEastAsia" w:eastAsiaTheme="majorEastAsia" w:hAnsiTheme="majorEastAsia"/>
          <w:sz w:val="24"/>
          <w:szCs w:val="24"/>
        </w:rPr>
        <w:t>ちょ</w:t>
      </w:r>
      <w:proofErr w:type="gramEnd"/>
      <w:r w:rsidR="00357AD1" w:rsidRPr="00357AD1">
        <w:rPr>
          <w:rFonts w:asciiTheme="majorEastAsia" w:eastAsiaTheme="majorEastAsia" w:hAnsiTheme="majorEastAsia"/>
          <w:sz w:val="24"/>
          <w:szCs w:val="24"/>
        </w:rPr>
        <w:t>銀行、かん</w:t>
      </w:r>
      <w:proofErr w:type="gramStart"/>
      <w:r w:rsidR="00357AD1" w:rsidRPr="00357AD1">
        <w:rPr>
          <w:rFonts w:asciiTheme="majorEastAsia" w:eastAsiaTheme="majorEastAsia" w:hAnsiTheme="majorEastAsia"/>
          <w:sz w:val="24"/>
          <w:szCs w:val="24"/>
        </w:rPr>
        <w:t>ぽ</w:t>
      </w:r>
      <w:proofErr w:type="gramEnd"/>
      <w:r w:rsidR="00357AD1" w:rsidRPr="00357AD1">
        <w:rPr>
          <w:rFonts w:asciiTheme="majorEastAsia" w:eastAsiaTheme="majorEastAsia" w:hAnsiTheme="majorEastAsia"/>
          <w:sz w:val="24"/>
          <w:szCs w:val="24"/>
        </w:rPr>
        <w:t>生命の株式の全部を処分した場合においても、郵便、貯金、保険のユニバーサルサービスの提供を確保するために講じるべき方策（郵政民営化法附則第２条の３に基づく検証に関する事項）</w:t>
      </w:r>
    </w:p>
    <w:p w14:paraId="51F149D0" w14:textId="77777777" w:rsidR="002D6EE9" w:rsidRPr="00962920" w:rsidRDefault="002D6EE9" w:rsidP="00357AD1">
      <w:pPr>
        <w:ind w:firstLineChars="100" w:firstLine="240"/>
        <w:rPr>
          <w:rFonts w:asciiTheme="majorEastAsia" w:eastAsiaTheme="majorEastAsia" w:hAnsiTheme="majorEastAsia"/>
          <w:sz w:val="24"/>
          <w:szCs w:val="24"/>
        </w:rPr>
      </w:pPr>
      <w:r w:rsidRPr="002D6EE9">
        <w:rPr>
          <w:rFonts w:asciiTheme="majorEastAsia" w:eastAsiaTheme="majorEastAsia" w:hAnsiTheme="majorEastAsia" w:hint="eastAsia"/>
          <w:sz w:val="24"/>
          <w:szCs w:val="24"/>
        </w:rPr>
        <w:t>（御意見をご記入下さい。）</w:t>
      </w:r>
    </w:p>
    <w:p w14:paraId="30A98083" w14:textId="67DF6A85" w:rsidR="002D6EE9" w:rsidRDefault="00357AD1" w:rsidP="00357AD1">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４　</w:t>
      </w:r>
      <w:r w:rsidRPr="00357AD1">
        <w:rPr>
          <w:rFonts w:asciiTheme="majorEastAsia" w:eastAsiaTheme="majorEastAsia" w:hAnsiTheme="majorEastAsia"/>
          <w:sz w:val="24"/>
          <w:szCs w:val="24"/>
        </w:rPr>
        <w:t>ゆう</w:t>
      </w:r>
      <w:proofErr w:type="gramStart"/>
      <w:r w:rsidRPr="00357AD1">
        <w:rPr>
          <w:rFonts w:asciiTheme="majorEastAsia" w:eastAsiaTheme="majorEastAsia" w:hAnsiTheme="majorEastAsia"/>
          <w:sz w:val="24"/>
          <w:szCs w:val="24"/>
        </w:rPr>
        <w:t>ちょ</w:t>
      </w:r>
      <w:proofErr w:type="gramEnd"/>
      <w:r w:rsidRPr="00357AD1">
        <w:rPr>
          <w:rFonts w:asciiTheme="majorEastAsia" w:eastAsiaTheme="majorEastAsia" w:hAnsiTheme="majorEastAsia"/>
          <w:sz w:val="24"/>
          <w:szCs w:val="24"/>
        </w:rPr>
        <w:t>銀行に課された上乗せ規制が他の金融機関との競争関係に及ぼす影響、ゆう</w:t>
      </w:r>
      <w:proofErr w:type="gramStart"/>
      <w:r w:rsidRPr="00357AD1">
        <w:rPr>
          <w:rFonts w:asciiTheme="majorEastAsia" w:eastAsiaTheme="majorEastAsia" w:hAnsiTheme="majorEastAsia"/>
          <w:sz w:val="24"/>
          <w:szCs w:val="24"/>
        </w:rPr>
        <w:t>ちょ</w:t>
      </w:r>
      <w:proofErr w:type="gramEnd"/>
      <w:r w:rsidRPr="00357AD1">
        <w:rPr>
          <w:rFonts w:asciiTheme="majorEastAsia" w:eastAsiaTheme="majorEastAsia" w:hAnsiTheme="majorEastAsia"/>
          <w:sz w:val="24"/>
          <w:szCs w:val="24"/>
        </w:rPr>
        <w:t>銀行の経営に与える影響（郵政民営化法附則第２条の４に基づく検証に関する事項）</w:t>
      </w:r>
    </w:p>
    <w:p w14:paraId="678A1D92" w14:textId="77777777" w:rsidR="00357AD1" w:rsidRPr="00962920" w:rsidRDefault="00357AD1" w:rsidP="00357AD1">
      <w:pPr>
        <w:ind w:firstLineChars="100" w:firstLine="240"/>
        <w:rPr>
          <w:rFonts w:asciiTheme="majorEastAsia" w:eastAsiaTheme="majorEastAsia" w:hAnsiTheme="majorEastAsia"/>
          <w:sz w:val="24"/>
          <w:szCs w:val="24"/>
        </w:rPr>
      </w:pPr>
      <w:r w:rsidRPr="002D6EE9">
        <w:rPr>
          <w:rFonts w:asciiTheme="majorEastAsia" w:eastAsiaTheme="majorEastAsia" w:hAnsiTheme="majorEastAsia" w:hint="eastAsia"/>
          <w:sz w:val="24"/>
          <w:szCs w:val="24"/>
        </w:rPr>
        <w:t>（御意見をご記入下さい。）</w:t>
      </w:r>
    </w:p>
    <w:p w14:paraId="6E76773A" w14:textId="4B87FB56" w:rsidR="00357AD1" w:rsidRDefault="00357AD1" w:rsidP="00357AD1">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５　</w:t>
      </w:r>
      <w:r w:rsidRPr="00357AD1">
        <w:rPr>
          <w:rFonts w:asciiTheme="majorEastAsia" w:eastAsiaTheme="majorEastAsia" w:hAnsiTheme="majorEastAsia"/>
          <w:sz w:val="24"/>
          <w:szCs w:val="24"/>
        </w:rPr>
        <w:t>かん</w:t>
      </w:r>
      <w:proofErr w:type="gramStart"/>
      <w:r w:rsidRPr="00357AD1">
        <w:rPr>
          <w:rFonts w:asciiTheme="majorEastAsia" w:eastAsiaTheme="majorEastAsia" w:hAnsiTheme="majorEastAsia"/>
          <w:sz w:val="24"/>
          <w:szCs w:val="24"/>
        </w:rPr>
        <w:t>ぽ</w:t>
      </w:r>
      <w:proofErr w:type="gramEnd"/>
      <w:r w:rsidRPr="00357AD1">
        <w:rPr>
          <w:rFonts w:asciiTheme="majorEastAsia" w:eastAsiaTheme="majorEastAsia" w:hAnsiTheme="majorEastAsia"/>
          <w:sz w:val="24"/>
          <w:szCs w:val="24"/>
        </w:rPr>
        <w:t>生命に課された上乗せ規制が他の生命保険会社との競争関係に及ぼす影響、かん</w:t>
      </w:r>
      <w:proofErr w:type="gramStart"/>
      <w:r w:rsidRPr="00357AD1">
        <w:rPr>
          <w:rFonts w:asciiTheme="majorEastAsia" w:eastAsiaTheme="majorEastAsia" w:hAnsiTheme="majorEastAsia"/>
          <w:sz w:val="24"/>
          <w:szCs w:val="24"/>
        </w:rPr>
        <w:t>ぽ</w:t>
      </w:r>
      <w:proofErr w:type="gramEnd"/>
      <w:r w:rsidRPr="00357AD1">
        <w:rPr>
          <w:rFonts w:asciiTheme="majorEastAsia" w:eastAsiaTheme="majorEastAsia" w:hAnsiTheme="majorEastAsia"/>
          <w:sz w:val="24"/>
          <w:szCs w:val="24"/>
        </w:rPr>
        <w:t>生命の経営に与える影響（郵政民営化法附則第２条の４に基づく検証に関する事項）</w:t>
      </w:r>
    </w:p>
    <w:p w14:paraId="03311780" w14:textId="77777777" w:rsidR="00357AD1" w:rsidRPr="00962920" w:rsidRDefault="00357AD1" w:rsidP="00357AD1">
      <w:pPr>
        <w:ind w:firstLineChars="100" w:firstLine="240"/>
        <w:rPr>
          <w:rFonts w:asciiTheme="majorEastAsia" w:eastAsiaTheme="majorEastAsia" w:hAnsiTheme="majorEastAsia"/>
          <w:sz w:val="24"/>
          <w:szCs w:val="24"/>
        </w:rPr>
      </w:pPr>
      <w:r w:rsidRPr="002D6EE9">
        <w:rPr>
          <w:rFonts w:asciiTheme="majorEastAsia" w:eastAsiaTheme="majorEastAsia" w:hAnsiTheme="majorEastAsia" w:hint="eastAsia"/>
          <w:sz w:val="24"/>
          <w:szCs w:val="24"/>
        </w:rPr>
        <w:t>（御意見をご記入下さい。）</w:t>
      </w:r>
    </w:p>
    <w:p w14:paraId="338E7977" w14:textId="0F443307" w:rsidR="00C94990" w:rsidRDefault="00357AD1" w:rsidP="00C94990">
      <w:pPr>
        <w:spacing w:line="360" w:lineRule="exact"/>
        <w:ind w:left="240" w:hangingChars="100" w:hanging="240"/>
        <w:rPr>
          <w:rFonts w:asciiTheme="majorEastAsia" w:eastAsiaTheme="majorEastAsia" w:hAnsiTheme="majorEastAsia"/>
          <w:sz w:val="24"/>
          <w:szCs w:val="24"/>
        </w:rPr>
      </w:pPr>
      <w:r w:rsidRPr="00C94990">
        <w:rPr>
          <w:rFonts w:asciiTheme="majorEastAsia" w:eastAsiaTheme="majorEastAsia" w:hAnsiTheme="majorEastAsia" w:hint="eastAsia"/>
          <w:sz w:val="24"/>
          <w:szCs w:val="24"/>
        </w:rPr>
        <w:lastRenderedPageBreak/>
        <w:t xml:space="preserve">６　</w:t>
      </w:r>
      <w:r w:rsidR="00C94990" w:rsidRPr="00C94990">
        <w:rPr>
          <w:rFonts w:asciiTheme="majorEastAsia" w:eastAsiaTheme="majorEastAsia" w:hAnsiTheme="majorEastAsia" w:hint="eastAsia"/>
          <w:sz w:val="24"/>
          <w:szCs w:val="24"/>
        </w:rPr>
        <w:t>日本郵政グループの組織の在り方、日本郵政グループにおける郵便局ネットワークの維持に要する費用負担の在り方（改正法附則第２条第１項に基づく検証に関する事項）</w:t>
      </w:r>
    </w:p>
    <w:p w14:paraId="37FAABD2" w14:textId="6537DCE4" w:rsidR="00C94990" w:rsidRPr="00C94990" w:rsidRDefault="00C94990" w:rsidP="00C94990">
      <w:pPr>
        <w:ind w:firstLineChars="100" w:firstLine="240"/>
        <w:rPr>
          <w:rFonts w:asciiTheme="majorEastAsia" w:eastAsiaTheme="majorEastAsia" w:hAnsiTheme="majorEastAsia"/>
          <w:sz w:val="24"/>
          <w:szCs w:val="24"/>
        </w:rPr>
      </w:pPr>
      <w:r w:rsidRPr="002D6EE9">
        <w:rPr>
          <w:rFonts w:asciiTheme="majorEastAsia" w:eastAsiaTheme="majorEastAsia" w:hAnsiTheme="majorEastAsia" w:hint="eastAsia"/>
          <w:sz w:val="24"/>
          <w:szCs w:val="24"/>
        </w:rPr>
        <w:t>（御意見をご記入下さい。）</w:t>
      </w:r>
    </w:p>
    <w:p w14:paraId="18800AF5" w14:textId="48678457" w:rsidR="00357AD1" w:rsidRDefault="00C94990" w:rsidP="00357AD1">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７　</w:t>
      </w:r>
      <w:r w:rsidR="00357AD1">
        <w:rPr>
          <w:rFonts w:asciiTheme="majorEastAsia" w:eastAsiaTheme="majorEastAsia" w:hAnsiTheme="majorEastAsia" w:hint="eastAsia"/>
          <w:sz w:val="24"/>
          <w:szCs w:val="24"/>
        </w:rPr>
        <w:t>その他</w:t>
      </w:r>
    </w:p>
    <w:p w14:paraId="653F1AED" w14:textId="5AFA781F" w:rsidR="00357AD1" w:rsidRPr="00631957" w:rsidRDefault="00357AD1" w:rsidP="00357AD1">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357AD1">
        <w:rPr>
          <w:rFonts w:asciiTheme="majorEastAsia" w:eastAsiaTheme="majorEastAsia" w:hAnsiTheme="majorEastAsia"/>
          <w:sz w:val="24"/>
          <w:szCs w:val="24"/>
        </w:rPr>
        <w:t>（御意見をご記入下さい。）</w:t>
      </w:r>
    </w:p>
    <w:p w14:paraId="71B3F428" w14:textId="2435D9A6" w:rsidR="002D6EE9" w:rsidRDefault="002D6EE9" w:rsidP="002D6EE9">
      <w:pPr>
        <w:jc w:val="left"/>
        <w:rPr>
          <w:rFonts w:asciiTheme="majorEastAsia" w:eastAsiaTheme="majorEastAsia" w:hAnsiTheme="majorEastAsia"/>
          <w:sz w:val="24"/>
          <w:szCs w:val="24"/>
        </w:rPr>
      </w:pPr>
      <w:r w:rsidRPr="001D0E58">
        <w:rPr>
          <w:rFonts w:asciiTheme="majorEastAsia" w:eastAsiaTheme="majorEastAsia" w:hAnsiTheme="majorEastAsia" w:hint="eastAsia"/>
          <w:sz w:val="24"/>
          <w:szCs w:val="24"/>
        </w:rPr>
        <w:t>（別紙に記載する場合は「別紙に記載」と記載し、</w:t>
      </w:r>
      <w:r>
        <w:rPr>
          <w:rFonts w:asciiTheme="majorEastAsia" w:eastAsiaTheme="majorEastAsia" w:hAnsiTheme="majorEastAsia" w:hint="eastAsia"/>
          <w:sz w:val="24"/>
          <w:szCs w:val="24"/>
        </w:rPr>
        <w:t>１</w:t>
      </w:r>
      <w:r>
        <w:rPr>
          <w:rFonts w:asciiTheme="majorEastAsia" w:eastAsiaTheme="majorEastAsia" w:hAnsiTheme="majorEastAsia"/>
          <w:sz w:val="24"/>
          <w:szCs w:val="24"/>
        </w:rPr>
        <w:t>～</w:t>
      </w:r>
      <w:r w:rsidR="002F6BB0">
        <w:rPr>
          <w:rFonts w:asciiTheme="majorEastAsia" w:eastAsiaTheme="majorEastAsia" w:hAnsiTheme="majorEastAsia" w:hint="eastAsia"/>
          <w:sz w:val="24"/>
          <w:szCs w:val="24"/>
        </w:rPr>
        <w:t>６</w:t>
      </w:r>
      <w:r>
        <w:rPr>
          <w:rFonts w:asciiTheme="majorEastAsia" w:eastAsiaTheme="majorEastAsia" w:hAnsiTheme="majorEastAsia"/>
          <w:sz w:val="24"/>
          <w:szCs w:val="24"/>
        </w:rPr>
        <w:t>の</w:t>
      </w:r>
      <w:r>
        <w:rPr>
          <w:rFonts w:asciiTheme="majorEastAsia" w:eastAsiaTheme="majorEastAsia" w:hAnsiTheme="majorEastAsia" w:hint="eastAsia"/>
          <w:sz w:val="24"/>
          <w:szCs w:val="24"/>
        </w:rPr>
        <w:t>いずれの</w:t>
      </w:r>
      <w:r w:rsidRPr="008234A8">
        <w:rPr>
          <w:rFonts w:asciiTheme="majorEastAsia" w:eastAsiaTheme="majorEastAsia" w:hAnsiTheme="majorEastAsia" w:hint="eastAsia"/>
          <w:sz w:val="24"/>
          <w:szCs w:val="24"/>
        </w:rPr>
        <w:t>項目に係るものかを明記</w:t>
      </w:r>
      <w:r>
        <w:rPr>
          <w:rFonts w:asciiTheme="majorEastAsia" w:eastAsiaTheme="majorEastAsia" w:hAnsiTheme="majorEastAsia" w:hint="eastAsia"/>
          <w:sz w:val="24"/>
          <w:szCs w:val="24"/>
        </w:rPr>
        <w:t>の</w:t>
      </w:r>
      <w:r>
        <w:rPr>
          <w:rFonts w:asciiTheme="majorEastAsia" w:eastAsiaTheme="majorEastAsia" w:hAnsiTheme="majorEastAsia"/>
          <w:sz w:val="24"/>
          <w:szCs w:val="24"/>
        </w:rPr>
        <w:t>上、</w:t>
      </w:r>
      <w:r w:rsidRPr="001D0E58">
        <w:rPr>
          <w:rFonts w:asciiTheme="majorEastAsia" w:eastAsiaTheme="majorEastAsia" w:hAnsiTheme="majorEastAsia" w:hint="eastAsia"/>
          <w:sz w:val="24"/>
          <w:szCs w:val="24"/>
        </w:rPr>
        <w:t>意見を記載した別紙を添付する。）</w:t>
      </w:r>
    </w:p>
    <w:p w14:paraId="1FAAA92E" w14:textId="77777777" w:rsidR="002D6EE9" w:rsidRDefault="002D6EE9" w:rsidP="002D6EE9">
      <w:pPr>
        <w:rPr>
          <w:rFonts w:asciiTheme="majorEastAsia" w:eastAsiaTheme="majorEastAsia" w:hAnsiTheme="majorEastAsia"/>
          <w:sz w:val="24"/>
          <w:szCs w:val="24"/>
        </w:rPr>
      </w:pPr>
    </w:p>
    <w:p w14:paraId="34F1781F" w14:textId="77777777" w:rsidR="002D6EE9" w:rsidRDefault="002D6EE9" w:rsidP="002D6EE9">
      <w:pPr>
        <w:rPr>
          <w:rFonts w:asciiTheme="majorEastAsia" w:eastAsiaTheme="majorEastAsia" w:hAnsiTheme="majorEastAsia"/>
          <w:sz w:val="24"/>
          <w:szCs w:val="24"/>
        </w:rPr>
      </w:pPr>
    </w:p>
    <w:p w14:paraId="2E99FE60" w14:textId="77777777" w:rsidR="002D6EE9" w:rsidRPr="001D0E58" w:rsidRDefault="002D6EE9" w:rsidP="002D6EE9">
      <w:pPr>
        <w:ind w:left="283" w:hangingChars="118" w:hanging="283"/>
        <w:rPr>
          <w:rFonts w:asciiTheme="majorEastAsia" w:eastAsiaTheme="majorEastAsia" w:hAnsiTheme="majorEastAsia"/>
          <w:sz w:val="24"/>
          <w:szCs w:val="24"/>
        </w:rPr>
      </w:pPr>
      <w:r w:rsidRPr="001D0E58">
        <w:rPr>
          <w:rFonts w:asciiTheme="majorEastAsia" w:eastAsiaTheme="majorEastAsia" w:hAnsiTheme="majorEastAsia" w:hint="eastAsia"/>
          <w:sz w:val="24"/>
          <w:szCs w:val="24"/>
        </w:rPr>
        <w:t>注 用紙の大きさは、日本工業規格Ａ列４番とすること。別紙にはページ番号</w:t>
      </w:r>
    </w:p>
    <w:p w14:paraId="64C07CCB" w14:textId="77777777" w:rsidR="00DE2071" w:rsidRPr="002D6EE9" w:rsidRDefault="002D6EE9" w:rsidP="002D6EE9">
      <w:pPr>
        <w:ind w:leftChars="100" w:left="210"/>
      </w:pPr>
      <w:r w:rsidRPr="001D0E58">
        <w:rPr>
          <w:rFonts w:asciiTheme="majorEastAsia" w:eastAsiaTheme="majorEastAsia" w:hAnsiTheme="majorEastAsia" w:hint="eastAsia"/>
          <w:sz w:val="24"/>
          <w:szCs w:val="24"/>
        </w:rPr>
        <w:t>を記載すること。</w:t>
      </w:r>
    </w:p>
    <w:sectPr w:rsidR="00DE2071" w:rsidRPr="002D6EE9" w:rsidSect="002D6EE9">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F952" w14:textId="77777777" w:rsidR="001B3288" w:rsidRDefault="001B3288" w:rsidP="00DE2071">
      <w:r>
        <w:separator/>
      </w:r>
    </w:p>
  </w:endnote>
  <w:endnote w:type="continuationSeparator" w:id="0">
    <w:p w14:paraId="1387F44F" w14:textId="77777777" w:rsidR="001B3288" w:rsidRDefault="001B328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4291" w14:textId="77777777" w:rsidR="001B3288" w:rsidRDefault="001B3288" w:rsidP="00DE2071">
      <w:r>
        <w:separator/>
      </w:r>
    </w:p>
  </w:footnote>
  <w:footnote w:type="continuationSeparator" w:id="0">
    <w:p w14:paraId="524C6386" w14:textId="77777777" w:rsidR="001B3288" w:rsidRDefault="001B3288"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873F7"/>
    <w:multiLevelType w:val="hybridMultilevel"/>
    <w:tmpl w:val="18086BEE"/>
    <w:lvl w:ilvl="0" w:tplc="04090011">
      <w:start w:val="1"/>
      <w:numFmt w:val="decimalEnclosedCircle"/>
      <w:lvlText w:val="%1"/>
      <w:lvlJc w:val="left"/>
      <w:pPr>
        <w:ind w:left="1715" w:hanging="440"/>
      </w:p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num w:numId="1" w16cid:durableId="150752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EE9"/>
    <w:rsid w:val="00085B22"/>
    <w:rsid w:val="00170F5D"/>
    <w:rsid w:val="001B3288"/>
    <w:rsid w:val="00285458"/>
    <w:rsid w:val="002D6EE9"/>
    <w:rsid w:val="002F6BB0"/>
    <w:rsid w:val="00357AD1"/>
    <w:rsid w:val="004413AC"/>
    <w:rsid w:val="00566E81"/>
    <w:rsid w:val="00652E7F"/>
    <w:rsid w:val="0076665D"/>
    <w:rsid w:val="00831978"/>
    <w:rsid w:val="008647DA"/>
    <w:rsid w:val="00893EC9"/>
    <w:rsid w:val="009D17C1"/>
    <w:rsid w:val="00A14197"/>
    <w:rsid w:val="00BA4E59"/>
    <w:rsid w:val="00C0649A"/>
    <w:rsid w:val="00C13ED2"/>
    <w:rsid w:val="00C93743"/>
    <w:rsid w:val="00C94990"/>
    <w:rsid w:val="00DE2071"/>
    <w:rsid w:val="00E046A4"/>
    <w:rsid w:val="00F06DD2"/>
    <w:rsid w:val="00FE2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E7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2D6E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EE9"/>
    <w:rPr>
      <w:rFonts w:asciiTheme="majorHAnsi" w:eastAsiaTheme="majorEastAsia" w:hAnsiTheme="majorHAnsi" w:cstheme="majorBidi"/>
      <w:sz w:val="18"/>
      <w:szCs w:val="18"/>
    </w:rPr>
  </w:style>
  <w:style w:type="paragraph" w:styleId="a9">
    <w:name w:val="List Paragraph"/>
    <w:basedOn w:val="a"/>
    <w:uiPriority w:val="34"/>
    <w:qFormat/>
    <w:rsid w:val="00C949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2026-06-19T09:10:00Z</dcterms:created>
  <dcterms:modified xsi:type="dcterms:W3CDTF">2026-06-19T09:10:00Z</dcterms:modified>
</cp:coreProperties>
</file>